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39467">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bCs/>
          <w:sz w:val="32"/>
          <w:szCs w:val="32"/>
          <w:lang w:val="en-US" w:eastAsia="zh-CN"/>
        </w:rPr>
      </w:pPr>
      <w:r>
        <w:rPr>
          <w:rFonts w:hint="eastAsia" w:ascii="黑体" w:hAnsi="黑体" w:eastAsia="黑体" w:cs="黑体"/>
          <w:b/>
          <w:bCs/>
          <w:sz w:val="32"/>
          <w:szCs w:val="32"/>
        </w:rPr>
        <w:t>202</w:t>
      </w:r>
      <w:r>
        <w:rPr>
          <w:rFonts w:hint="eastAsia" w:ascii="黑体" w:hAnsi="黑体" w:eastAsia="黑体" w:cs="黑体"/>
          <w:b/>
          <w:bCs/>
          <w:sz w:val="32"/>
          <w:szCs w:val="32"/>
          <w:lang w:val="en-US" w:eastAsia="zh-CN"/>
        </w:rPr>
        <w:t>6</w:t>
      </w:r>
      <w:r>
        <w:rPr>
          <w:rFonts w:hint="eastAsia" w:ascii="黑体" w:hAnsi="黑体" w:eastAsia="黑体" w:cs="黑体"/>
          <w:b/>
          <w:bCs/>
          <w:sz w:val="32"/>
          <w:szCs w:val="32"/>
        </w:rPr>
        <w:t>年湖州师范</w:t>
      </w:r>
      <w:r>
        <w:rPr>
          <w:rFonts w:hint="eastAsia" w:ascii="黑体" w:hAnsi="黑体" w:eastAsia="黑体" w:cs="黑体"/>
          <w:b/>
          <w:bCs/>
          <w:sz w:val="32"/>
          <w:szCs w:val="32"/>
          <w:lang w:val="en-US" w:eastAsia="zh-CN"/>
        </w:rPr>
        <w:t>大学教育学院（教师</w:t>
      </w:r>
      <w:r>
        <w:rPr>
          <w:rFonts w:hint="eastAsia" w:ascii="黑体" w:hAnsi="黑体" w:eastAsia="黑体" w:cs="黑体"/>
          <w:b/>
          <w:bCs/>
          <w:sz w:val="32"/>
          <w:szCs w:val="32"/>
        </w:rPr>
        <w:t>教育学院</w:t>
      </w:r>
      <w:r>
        <w:rPr>
          <w:rFonts w:hint="eastAsia" w:ascii="黑体" w:hAnsi="黑体" w:eastAsia="黑体" w:cs="黑体"/>
          <w:b/>
          <w:bCs/>
          <w:sz w:val="32"/>
          <w:szCs w:val="32"/>
          <w:lang w:val="en-US" w:eastAsia="zh-CN"/>
        </w:rPr>
        <w:t>）</w:t>
      </w:r>
    </w:p>
    <w:p w14:paraId="19856C6E">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黑体" w:hAnsi="黑体" w:eastAsia="黑体" w:cs="黑体"/>
          <w:b/>
          <w:bCs/>
          <w:sz w:val="32"/>
          <w:szCs w:val="32"/>
        </w:rPr>
      </w:pPr>
      <w:r>
        <w:rPr>
          <w:rFonts w:hint="eastAsia" w:ascii="黑体" w:hAnsi="黑体" w:eastAsia="黑体" w:cs="黑体"/>
          <w:b/>
          <w:bCs/>
          <w:sz w:val="32"/>
          <w:szCs w:val="32"/>
        </w:rPr>
        <w:t>硕士研究生</w:t>
      </w:r>
      <w:r>
        <w:rPr>
          <w:rFonts w:hint="eastAsia" w:ascii="黑体" w:hAnsi="黑体" w:eastAsia="黑体" w:cs="黑体"/>
          <w:b/>
          <w:bCs/>
          <w:sz w:val="32"/>
          <w:szCs w:val="32"/>
          <w:lang w:val="en-US" w:eastAsia="zh-CN"/>
        </w:rPr>
        <w:t>现场</w:t>
      </w:r>
      <w:r>
        <w:rPr>
          <w:rFonts w:hint="eastAsia" w:ascii="黑体" w:hAnsi="黑体" w:eastAsia="黑体" w:cs="黑体"/>
          <w:b/>
          <w:bCs/>
          <w:sz w:val="32"/>
          <w:szCs w:val="32"/>
        </w:rPr>
        <w:t>复试流程</w:t>
      </w:r>
    </w:p>
    <w:p w14:paraId="7D480C6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达到我院202</w:t>
      </w:r>
      <w:r>
        <w:rPr>
          <w:rFonts w:hint="eastAsia"/>
          <w:lang w:val="en-US" w:eastAsia="zh-CN"/>
        </w:rPr>
        <w:t>6</w:t>
      </w:r>
      <w:r>
        <w:t>年硕士研究生复试分数线并接到我院复试通知的考生，请务必携带初试准考证（研招网可下载）、身份证进入学校。中校区场地较小，请乘坐公共交通工具，自驾车不得进校。考生亲属不得进入复试考场所在教学楼。</w:t>
      </w:r>
    </w:p>
    <w:p w14:paraId="23195D6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复试地址：浙江省湖州市吴兴区学士路1号湖州师范</w:t>
      </w:r>
      <w:r>
        <w:rPr>
          <w:rFonts w:hint="eastAsia"/>
          <w:lang w:val="en-US" w:eastAsia="zh-CN"/>
        </w:rPr>
        <w:t>大学</w:t>
      </w:r>
      <w:r>
        <w:t>中校区</w:t>
      </w:r>
    </w:p>
    <w:p w14:paraId="1E472DD8">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r>
        <w:t>10幢教育学院（教师教育学院）</w:t>
      </w:r>
    </w:p>
    <w:p w14:paraId="661E78D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一、资格审核</w:t>
      </w:r>
      <w:r>
        <w:rPr>
          <w:rFonts w:hint="eastAsia"/>
          <w:lang w:eastAsia="zh-CN"/>
        </w:rPr>
        <w:t>、</w:t>
      </w:r>
      <w:r>
        <w:t>思想政治素质</w:t>
      </w:r>
      <w:r>
        <w:rPr>
          <w:rFonts w:hint="eastAsia"/>
          <w:lang w:val="en-US" w:eastAsia="zh-CN"/>
        </w:rPr>
        <w:t>和</w:t>
      </w:r>
      <w:r>
        <w:t>品德考核</w:t>
      </w:r>
    </w:p>
    <w:p w14:paraId="45574EE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第一志愿报考我院各专业并达到我院复试分数线的考生应现场进行资格审核、提交相关材料（提交材料清单见附件）并进行思想政治素质</w:t>
      </w:r>
      <w:r>
        <w:rPr>
          <w:rFonts w:hint="eastAsia"/>
          <w:lang w:val="en-US" w:eastAsia="zh-CN"/>
        </w:rPr>
        <w:t>和</w:t>
      </w:r>
      <w:r>
        <w:rPr>
          <w:rFonts w:hint="eastAsia"/>
        </w:rPr>
        <w:t>品德考核。</w:t>
      </w:r>
    </w:p>
    <w:p w14:paraId="31F6D84A">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特别注意：《附件7：教育学院202</w:t>
      </w:r>
      <w:r>
        <w:rPr>
          <w:rFonts w:hint="eastAsia"/>
          <w:lang w:val="en-US" w:eastAsia="zh-CN"/>
        </w:rPr>
        <w:t>6</w:t>
      </w:r>
      <w:r>
        <w:rPr>
          <w:rFonts w:hint="eastAsia"/>
        </w:rPr>
        <w:t>年硕士研究生复试考生个人情况简介（打印5份带入考场）》须复印5份，随身携带入考场，交给复试考官。</w:t>
      </w:r>
    </w:p>
    <w:p w14:paraId="3F9F2D3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lang w:eastAsia="zh-CN"/>
        </w:rPr>
      </w:pPr>
      <w:r>
        <w:rPr>
          <w:rFonts w:hint="eastAsia"/>
        </w:rPr>
        <w:t>时间：4 月</w:t>
      </w:r>
      <w:r>
        <w:rPr>
          <w:rFonts w:hint="eastAsia"/>
          <w:lang w:val="en-US" w:eastAsia="zh-CN"/>
        </w:rPr>
        <w:t>11</w:t>
      </w:r>
      <w:r>
        <w:rPr>
          <w:rFonts w:hint="eastAsia"/>
        </w:rPr>
        <w:t>日周</w:t>
      </w:r>
      <w:r>
        <w:rPr>
          <w:rFonts w:hint="eastAsia"/>
          <w:lang w:val="en-US" w:eastAsia="zh-CN"/>
        </w:rPr>
        <w:t>六</w:t>
      </w:r>
      <w:r>
        <w:rPr>
          <w:rFonts w:hint="eastAsia"/>
        </w:rPr>
        <w:t>上午</w:t>
      </w:r>
      <w:r>
        <w:rPr>
          <w:rFonts w:hint="eastAsia"/>
          <w:lang w:val="en-US" w:eastAsia="zh-CN"/>
        </w:rPr>
        <w:t>9:0</w:t>
      </w:r>
      <w:r>
        <w:rPr>
          <w:rFonts w:hint="eastAsia"/>
        </w:rPr>
        <w:t>0-11:00</w:t>
      </w:r>
      <w:r>
        <w:rPr>
          <w:rFonts w:hint="eastAsia"/>
          <w:lang w:eastAsia="zh-CN"/>
        </w:rPr>
        <w:t>；</w:t>
      </w:r>
    </w:p>
    <w:p w14:paraId="3FC122E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地点：湖州师范学院中校区教育学院（教师教育学院）</w:t>
      </w:r>
      <w:r>
        <w:rPr>
          <w:rFonts w:hint="eastAsia"/>
          <w:lang w:val="en-US" w:eastAsia="zh-CN"/>
        </w:rPr>
        <w:t>11</w:t>
      </w:r>
      <w:r>
        <w:rPr>
          <w:rFonts w:hint="eastAsia"/>
        </w:rPr>
        <w:t xml:space="preserve"> 幢</w:t>
      </w:r>
      <w:r>
        <w:rPr>
          <w:rFonts w:hint="eastAsia"/>
          <w:lang w:val="en-US" w:eastAsia="zh-CN"/>
        </w:rPr>
        <w:t>305办公室</w:t>
      </w:r>
      <w:r>
        <w:rPr>
          <w:rFonts w:hint="eastAsia"/>
        </w:rPr>
        <w:t>。</w:t>
      </w:r>
    </w:p>
    <w:p w14:paraId="65BB7E0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二、心理测试</w:t>
      </w:r>
    </w:p>
    <w:p w14:paraId="651D146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时间：4月</w:t>
      </w:r>
      <w:r>
        <w:rPr>
          <w:rFonts w:hint="eastAsia"/>
          <w:lang w:val="en-US" w:eastAsia="zh-CN"/>
        </w:rPr>
        <w:t>10</w:t>
      </w:r>
      <w:r>
        <w:rPr>
          <w:rFonts w:hint="eastAsia"/>
        </w:rPr>
        <w:t>日周五</w:t>
      </w:r>
      <w:r>
        <w:rPr>
          <w:rFonts w:hint="eastAsia"/>
          <w:lang w:val="en-US" w:eastAsia="zh-CN"/>
        </w:rPr>
        <w:t>11:00前完成。</w:t>
      </w:r>
    </w:p>
    <w:p w14:paraId="1981B28D">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三、复试候考</w:t>
      </w:r>
    </w:p>
    <w:p w14:paraId="0649542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考生在4月</w:t>
      </w:r>
      <w:r>
        <w:rPr>
          <w:rFonts w:hint="eastAsia"/>
          <w:lang w:val="en-US" w:eastAsia="zh-CN"/>
        </w:rPr>
        <w:t>11</w:t>
      </w:r>
      <w:r>
        <w:rPr>
          <w:rFonts w:hint="eastAsia"/>
        </w:rPr>
        <w:t>日</w:t>
      </w:r>
      <w:r>
        <w:rPr>
          <w:rFonts w:hint="eastAsia"/>
          <w:lang w:eastAsia="zh-CN"/>
        </w:rPr>
        <w:t>（</w:t>
      </w:r>
      <w:r>
        <w:rPr>
          <w:rFonts w:hint="eastAsia"/>
        </w:rPr>
        <w:t>周</w:t>
      </w:r>
      <w:r>
        <w:rPr>
          <w:rFonts w:hint="eastAsia"/>
          <w:lang w:val="en-US" w:eastAsia="zh-CN"/>
        </w:rPr>
        <w:t>六</w:t>
      </w:r>
      <w:r>
        <w:rPr>
          <w:rFonts w:hint="eastAsia"/>
          <w:lang w:eastAsia="zh-CN"/>
        </w:rPr>
        <w:t>）</w:t>
      </w:r>
      <w:r>
        <w:rPr>
          <w:rFonts w:hint="eastAsia"/>
        </w:rPr>
        <w:t>中午12:30前到达教育学院10幢3楼大厅提交手机、电脑、智能手表、智能手环等</w:t>
      </w:r>
      <w:r>
        <w:rPr>
          <w:rFonts w:hint="eastAsia"/>
          <w:lang w:val="en-US" w:eastAsia="zh-CN"/>
        </w:rPr>
        <w:t>智能</w:t>
      </w:r>
      <w:r>
        <w:rPr>
          <w:rFonts w:hint="eastAsia"/>
        </w:rPr>
        <w:t>通讯工具和考试相关</w:t>
      </w:r>
      <w:r>
        <w:rPr>
          <w:rFonts w:hint="eastAsia"/>
          <w:lang w:val="en-US" w:eastAsia="zh-CN"/>
        </w:rPr>
        <w:t>资料</w:t>
      </w:r>
      <w:r>
        <w:rPr>
          <w:rFonts w:hint="eastAsia"/>
        </w:rPr>
        <w:t>等，需要携带初试准考证、身份证、笔</w:t>
      </w:r>
      <w:bookmarkStart w:id="0" w:name="_GoBack"/>
      <w:bookmarkEnd w:id="0"/>
      <w:r>
        <w:rPr>
          <w:rFonts w:hint="eastAsia"/>
        </w:rPr>
        <w:t>、《附件7：教育学院202</w:t>
      </w:r>
      <w:r>
        <w:rPr>
          <w:rFonts w:hint="eastAsia"/>
          <w:lang w:val="en-US" w:eastAsia="zh-CN"/>
        </w:rPr>
        <w:t>6</w:t>
      </w:r>
      <w:r>
        <w:rPr>
          <w:rFonts w:hint="eastAsia"/>
        </w:rPr>
        <w:t>年硕士研究生复试考生个人情况简介》5 份。确认无误后，按专业至相应候考室抽取分组号和顺序号并登记。</w:t>
      </w:r>
    </w:p>
    <w:tbl>
      <w:tblPr>
        <w:tblStyle w:val="5"/>
        <w:tblW w:w="85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63"/>
        <w:gridCol w:w="4263"/>
      </w:tblGrid>
      <w:tr w14:paraId="1BBE6B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4263" w:type="dxa"/>
            <w:vAlign w:val="center"/>
          </w:tcPr>
          <w:p w14:paraId="14CDC7AA">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pPr>
            <w:r>
              <w:t>专业</w:t>
            </w:r>
          </w:p>
        </w:tc>
        <w:tc>
          <w:tcPr>
            <w:tcW w:w="4263" w:type="dxa"/>
            <w:vAlign w:val="center"/>
          </w:tcPr>
          <w:p w14:paraId="4E537D08">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pPr>
            <w:r>
              <w:t>候考室（抽签室）</w:t>
            </w:r>
          </w:p>
        </w:tc>
      </w:tr>
      <w:tr w14:paraId="070491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4263" w:type="dxa"/>
            <w:vAlign w:val="center"/>
          </w:tcPr>
          <w:p w14:paraId="302F29BC">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lang w:val="en-US" w:eastAsia="zh-CN"/>
              </w:rPr>
            </w:pPr>
            <w:r>
              <w:rPr>
                <w:rFonts w:hint="eastAsia"/>
                <w:lang w:val="en-US" w:eastAsia="zh-CN"/>
              </w:rPr>
              <w:t>学科教学（语文）</w:t>
            </w:r>
          </w:p>
        </w:tc>
        <w:tc>
          <w:tcPr>
            <w:tcW w:w="4263" w:type="dxa"/>
            <w:vAlign w:val="center"/>
          </w:tcPr>
          <w:p w14:paraId="5B91B6F1">
            <w:pPr>
              <w:pStyle w:val="2"/>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rPr>
            </w:pPr>
            <w:r>
              <w:rPr>
                <w:rFonts w:hint="eastAsia"/>
              </w:rPr>
              <w:t>10-512</w:t>
            </w:r>
          </w:p>
        </w:tc>
      </w:tr>
    </w:tbl>
    <w:p w14:paraId="2D09E2D2">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3867A67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四、复试</w:t>
      </w:r>
    </w:p>
    <w:p w14:paraId="07D004C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考生4月</w:t>
      </w:r>
      <w:r>
        <w:rPr>
          <w:rFonts w:hint="eastAsia"/>
          <w:lang w:val="en-US" w:eastAsia="zh-CN"/>
        </w:rPr>
        <w:t>11</w:t>
      </w:r>
      <w:r>
        <w:rPr>
          <w:rFonts w:hint="eastAsia"/>
        </w:rPr>
        <w:t>日</w:t>
      </w:r>
      <w:r>
        <w:rPr>
          <w:rFonts w:hint="eastAsia"/>
          <w:lang w:eastAsia="zh-CN"/>
        </w:rPr>
        <w:t>（</w:t>
      </w:r>
      <w:r>
        <w:rPr>
          <w:rFonts w:hint="eastAsia"/>
        </w:rPr>
        <w:t>周</w:t>
      </w:r>
      <w:r>
        <w:rPr>
          <w:rFonts w:hint="eastAsia"/>
          <w:lang w:val="en-US" w:eastAsia="zh-CN"/>
        </w:rPr>
        <w:t>六</w:t>
      </w:r>
      <w:r>
        <w:rPr>
          <w:rFonts w:hint="eastAsia"/>
          <w:lang w:eastAsia="zh-CN"/>
        </w:rPr>
        <w:t>）</w:t>
      </w:r>
      <w:r>
        <w:rPr>
          <w:rFonts w:hint="eastAsia"/>
        </w:rPr>
        <w:t>下午13:30</w:t>
      </w:r>
      <w:r>
        <w:rPr>
          <w:rFonts w:hint="eastAsia"/>
          <w:lang w:val="en-US" w:eastAsia="zh-CN"/>
        </w:rPr>
        <w:t>开始</w:t>
      </w:r>
      <w:r>
        <w:rPr>
          <w:rFonts w:hint="eastAsia"/>
        </w:rPr>
        <w:t>正式复试，考生按照抽取的分组和顺序号在工作人员的引导下进入复试考场进行复试。</w:t>
      </w:r>
    </w:p>
    <w:p w14:paraId="548BE19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五、复试结束</w:t>
      </w:r>
    </w:p>
    <w:p w14:paraId="6E976E88">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考生复试完成后，在工作人员的指引下，经10幢教学楼东侧楼梯下楼领取个人物品后离开复试场地，不得在考场附近停留。</w:t>
      </w:r>
    </w:p>
    <w:p w14:paraId="5D34ECA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pPr>
      <w:r>
        <w:t>六、考生注意事项</w:t>
      </w:r>
    </w:p>
    <w:p w14:paraId="32A07753">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1. 考生应按照要求准备好资格审核</w:t>
      </w:r>
      <w:r>
        <w:rPr>
          <w:rFonts w:hint="eastAsia"/>
          <w:lang w:eastAsia="zh-CN"/>
        </w:rPr>
        <w:t>、</w:t>
      </w:r>
      <w:r>
        <w:rPr>
          <w:rFonts w:hint="eastAsia"/>
        </w:rPr>
        <w:t>思想政治素质</w:t>
      </w:r>
      <w:r>
        <w:rPr>
          <w:rFonts w:hint="eastAsia"/>
          <w:lang w:val="en-US" w:eastAsia="zh-CN"/>
        </w:rPr>
        <w:t>和</w:t>
      </w:r>
      <w:r>
        <w:rPr>
          <w:rFonts w:hint="eastAsia"/>
        </w:rPr>
        <w:t>品德考核材料。</w:t>
      </w:r>
    </w:p>
    <w:p w14:paraId="68F0ABA8">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2.考生应在规定的时间内参加以上复试各项内容，否则视为放弃复试。</w:t>
      </w:r>
    </w:p>
    <w:p w14:paraId="2450762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3.考生应严格遵守考试规则，不得携带任何通讯工具、各类</w:t>
      </w:r>
      <w:r>
        <w:rPr>
          <w:rFonts w:hint="eastAsia"/>
          <w:lang w:val="en-US" w:eastAsia="zh-CN"/>
        </w:rPr>
        <w:t>与复试内容相关的</w:t>
      </w:r>
      <w:r>
        <w:rPr>
          <w:rFonts w:hint="eastAsia"/>
        </w:rPr>
        <w:t>资料等，违者将按照相关规定严肃处理直至取消考试资格和成绩。</w:t>
      </w:r>
    </w:p>
    <w:p w14:paraId="2733E2C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rPr>
      </w:pPr>
      <w:r>
        <w:rPr>
          <w:rFonts w:hint="eastAsia"/>
        </w:rPr>
        <w:t>4.考生在复试整个过程中应服从工作人员的安排，考试结束后考生不得在考场内逗留，不得以各种理由干扰考试正常进行。</w:t>
      </w:r>
    </w:p>
    <w:sectPr>
      <w:pgSz w:w="11906" w:h="16839"/>
      <w:pgMar w:top="1431" w:right="1785" w:bottom="1429"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2031056"/>
    <w:rsid w:val="3BDF7A9F"/>
    <w:rsid w:val="3C3C00E1"/>
    <w:rsid w:val="70FE72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917</Words>
  <Characters>976</Characters>
  <TotalTime>7</TotalTime>
  <ScaleCrop>false</ScaleCrop>
  <LinksUpToDate>false</LinksUpToDate>
  <CharactersWithSpaces>982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2025-04-03T15:25:00Z</dcterms:created>
  <dc:creator>sparkqq</dc:creator>
  <cp:lastModifiedBy>盲刺客</cp:lastModifiedBy>
  <dcterms:modified xsi:type="dcterms:W3CDTF">2026-04-08T09:01:01Z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2026-03-29T10:56:24Z</vt:filetime>
  </property>
  <property fmtid="{D5CDD505-2E9C-101B-9397-08002B2CF9AE}" pid="4" name="KSOTemplateDocerSaveRecord">
    <vt:lpwstr>eyJoZGlkIjoiODQzZGViYWFhYzgyZmExNDgxNzY3ZWI3ZDgwMjhiZTAiLCJ1c2VySWQiOiIxMDMyOTQwOTMzIn0=</vt:lpwstr>
  </property>
  <property fmtid="{D5CDD505-2E9C-101B-9397-08002B2CF9AE}" pid="5" name="KSOProductBuildVer">
    <vt:lpwstr>2052-12.1.0.25225</vt:lpwstr>
  </property>
  <property fmtid="{D5CDD505-2E9C-101B-9397-08002B2CF9AE}" pid="6" name="ICV">
    <vt:lpwstr>47D9BA7765174121943FFEED543DE721_13</vt:lpwstr>
  </property>
</Properties>
</file>