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9ADD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Style w:val="4"/>
          <w:rFonts w:hint="eastAsia" w:ascii="黑体" w:hAnsi="黑体" w:eastAsia="黑体" w:cs="黑体"/>
          <w:b/>
          <w:bCs/>
          <w:color w:val="404040"/>
          <w:sz w:val="48"/>
          <w:szCs w:val="48"/>
          <w:lang w:val="en-US" w:eastAsia="zh-CN"/>
        </w:rPr>
      </w:pPr>
      <w:r>
        <w:rPr>
          <w:rStyle w:val="4"/>
          <w:rFonts w:hint="eastAsia" w:ascii="黑体" w:hAnsi="黑体" w:eastAsia="黑体" w:cs="黑体"/>
          <w:b/>
          <w:bCs/>
          <w:color w:val="404040"/>
          <w:sz w:val="48"/>
          <w:szCs w:val="48"/>
        </w:rPr>
        <w:t>“知行合一，筑心成梁”心理知识竞赛</w:t>
      </w:r>
      <w:r>
        <w:rPr>
          <w:rStyle w:val="4"/>
          <w:rFonts w:hint="eastAsia" w:ascii="黑体" w:hAnsi="黑体" w:eastAsia="黑体" w:cs="黑体"/>
          <w:b/>
          <w:bCs/>
          <w:color w:val="404040"/>
          <w:sz w:val="48"/>
          <w:szCs w:val="48"/>
          <w:lang w:val="en-US" w:eastAsia="zh-CN"/>
        </w:rPr>
        <w:t>获奖名单</w:t>
      </w:r>
      <w:bookmarkStart w:id="0" w:name="_GoBack"/>
      <w:bookmarkEnd w:id="0"/>
    </w:p>
    <w:p w14:paraId="0F277B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rPr>
          <w:rStyle w:val="4"/>
          <w:rFonts w:hint="eastAsia" w:ascii="仿宋" w:hAnsi="仿宋" w:eastAsia="仿宋" w:cs="Segoe UI"/>
          <w:color w:val="404040"/>
          <w:sz w:val="24"/>
          <w:szCs w:val="24"/>
          <w:lang w:val="en-US" w:eastAsia="zh-CN"/>
        </w:rPr>
      </w:pPr>
    </w:p>
    <w:p w14:paraId="5EAB39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Style w:val="4"/>
          <w:rFonts w:hint="eastAsia" w:ascii="仿宋" w:hAnsi="仿宋" w:eastAsia="仿宋" w:cs="Segoe UI"/>
          <w:color w:val="404040"/>
          <w:sz w:val="28"/>
          <w:szCs w:val="28"/>
          <w:lang w:val="en-US" w:eastAsia="zh-CN"/>
        </w:rPr>
      </w:pPr>
      <w:r>
        <w:rPr>
          <w:rStyle w:val="4"/>
          <w:rFonts w:hint="eastAsia" w:ascii="仿宋" w:hAnsi="仿宋" w:eastAsia="仿宋" w:cs="Segoe UI"/>
          <w:color w:val="404040"/>
          <w:sz w:val="28"/>
          <w:szCs w:val="28"/>
          <w:lang w:val="en-US" w:eastAsia="zh-CN"/>
        </w:rPr>
        <w:t>一、获奖名单（按比赛成绩排序）</w:t>
      </w:r>
    </w:p>
    <w:p w14:paraId="09E983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Style w:val="4"/>
          <w:rFonts w:hint="eastAsia" w:ascii="仿宋" w:hAnsi="仿宋" w:eastAsia="仿宋" w:cs="Segoe UI"/>
          <w:color w:val="404040"/>
          <w:sz w:val="24"/>
          <w:szCs w:val="24"/>
          <w:lang w:val="en-US" w:eastAsia="zh-CN"/>
        </w:rPr>
      </w:pPr>
      <w:r>
        <w:rPr>
          <w:rStyle w:val="4"/>
          <w:rFonts w:hint="eastAsia" w:ascii="仿宋" w:hAnsi="仿宋" w:eastAsia="仿宋" w:cs="Segoe UI"/>
          <w:color w:val="404040"/>
          <w:sz w:val="24"/>
          <w:szCs w:val="24"/>
          <w:lang w:val="en-US" w:eastAsia="zh-CN"/>
        </w:rPr>
        <w:t>一等奖（5名）</w:t>
      </w:r>
    </w:p>
    <w:p w14:paraId="42D7C8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Style w:val="4"/>
          <w:rFonts w:hint="eastAsia" w:ascii="仿宋" w:hAnsi="仿宋" w:eastAsia="仿宋" w:cs="Segoe UI"/>
          <w:color w:val="404040"/>
          <w:sz w:val="24"/>
          <w:szCs w:val="24"/>
          <w:lang w:val="en-US" w:eastAsia="zh-CN"/>
        </w:rPr>
      </w:pPr>
      <w:r>
        <w:rPr>
          <w:rStyle w:val="4"/>
          <w:rFonts w:hint="eastAsia" w:ascii="仿宋" w:hAnsi="仿宋" w:eastAsia="仿宋" w:cs="Segoe UI"/>
          <w:color w:val="404040"/>
          <w:sz w:val="24"/>
          <w:szCs w:val="24"/>
          <w:lang w:val="en-US" w:eastAsia="zh-CN"/>
        </w:rPr>
        <w:t>魏硕、陈裕冲、王倩、邱璇、徐启越</w:t>
      </w:r>
    </w:p>
    <w:p w14:paraId="2DB2F7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Style w:val="4"/>
          <w:rFonts w:hint="eastAsia" w:ascii="仿宋" w:hAnsi="仿宋" w:eastAsia="仿宋" w:cs="Segoe UI"/>
          <w:color w:val="404040"/>
          <w:sz w:val="24"/>
          <w:szCs w:val="24"/>
          <w:lang w:val="en-US" w:eastAsia="zh-CN"/>
        </w:rPr>
      </w:pPr>
      <w:r>
        <w:rPr>
          <w:rStyle w:val="4"/>
          <w:rFonts w:hint="eastAsia" w:ascii="仿宋" w:hAnsi="仿宋" w:eastAsia="仿宋" w:cs="Segoe UI"/>
          <w:color w:val="404040"/>
          <w:sz w:val="24"/>
          <w:szCs w:val="24"/>
          <w:lang w:val="en-US" w:eastAsia="zh-CN"/>
        </w:rPr>
        <w:t>二等奖（10名）：</w:t>
      </w:r>
    </w:p>
    <w:p w14:paraId="42AD47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Style w:val="4"/>
          <w:rFonts w:hint="eastAsia" w:ascii="仿宋" w:hAnsi="仿宋" w:eastAsia="仿宋" w:cs="Segoe UI"/>
          <w:color w:val="404040"/>
          <w:sz w:val="24"/>
          <w:szCs w:val="24"/>
          <w:lang w:val="en-US" w:eastAsia="zh-CN"/>
        </w:rPr>
      </w:pPr>
      <w:r>
        <w:rPr>
          <w:rStyle w:val="4"/>
          <w:rFonts w:hint="eastAsia" w:ascii="仿宋" w:hAnsi="仿宋" w:eastAsia="仿宋" w:cs="Segoe UI"/>
          <w:color w:val="404040"/>
          <w:sz w:val="24"/>
          <w:szCs w:val="24"/>
          <w:lang w:val="en-US" w:eastAsia="zh-CN"/>
        </w:rPr>
        <w:t>鲁月茹、俞苏耘、骆小坤、黄娇娇、彭一帆、沈媛、朱欣怡、王晓悦、徐钟朕、傅歆媛</w:t>
      </w:r>
    </w:p>
    <w:p w14:paraId="5BCFCB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Style w:val="4"/>
          <w:rFonts w:hint="eastAsia" w:ascii="仿宋" w:hAnsi="仿宋" w:eastAsia="仿宋" w:cs="Segoe UI"/>
          <w:color w:val="404040"/>
          <w:sz w:val="24"/>
          <w:szCs w:val="24"/>
          <w:lang w:val="en-US" w:eastAsia="zh-CN"/>
        </w:rPr>
      </w:pPr>
      <w:r>
        <w:rPr>
          <w:rStyle w:val="4"/>
          <w:rFonts w:hint="eastAsia" w:ascii="仿宋" w:hAnsi="仿宋" w:eastAsia="仿宋" w:cs="Segoe UI"/>
          <w:color w:val="404040"/>
          <w:sz w:val="24"/>
          <w:szCs w:val="24"/>
          <w:lang w:val="en-US" w:eastAsia="zh-CN"/>
        </w:rPr>
        <w:t>三等奖（15名）：</w:t>
      </w:r>
    </w:p>
    <w:p w14:paraId="166B93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Style w:val="4"/>
          <w:rFonts w:hint="eastAsia" w:ascii="仿宋" w:hAnsi="仿宋" w:eastAsia="仿宋" w:cs="Segoe UI"/>
          <w:color w:val="404040"/>
          <w:sz w:val="24"/>
          <w:szCs w:val="24"/>
          <w:lang w:val="en-US" w:eastAsia="zh-CN"/>
        </w:rPr>
      </w:pPr>
      <w:r>
        <w:rPr>
          <w:rStyle w:val="4"/>
          <w:rFonts w:hint="eastAsia" w:ascii="仿宋" w:hAnsi="仿宋" w:eastAsia="仿宋" w:cs="Segoe UI"/>
          <w:color w:val="404040"/>
          <w:sz w:val="24"/>
          <w:szCs w:val="24"/>
          <w:lang w:val="en-US" w:eastAsia="zh-CN"/>
        </w:rPr>
        <w:t>郑彬炜、庞晨菲、汪诗琦、黄奕涵、严嘉怡、顾霄妮、潘晨、薛倩雯、黄春柳</w:t>
      </w:r>
    </w:p>
    <w:p w14:paraId="5A9B22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Style w:val="4"/>
          <w:rFonts w:hint="eastAsia" w:ascii="仿宋" w:hAnsi="仿宋" w:eastAsia="仿宋" w:cs="Segoe UI"/>
          <w:color w:val="404040"/>
          <w:sz w:val="24"/>
          <w:szCs w:val="24"/>
          <w:lang w:val="en-US" w:eastAsia="zh-CN"/>
        </w:rPr>
      </w:pPr>
      <w:r>
        <w:rPr>
          <w:rStyle w:val="4"/>
          <w:rFonts w:hint="eastAsia" w:ascii="仿宋" w:hAnsi="仿宋" w:eastAsia="仿宋" w:cs="Segoe UI"/>
          <w:color w:val="404040"/>
          <w:sz w:val="24"/>
          <w:szCs w:val="24"/>
          <w:lang w:val="en-US" w:eastAsia="zh-CN"/>
        </w:rPr>
        <w:t>褚雪柔、陈玉华、何萱钰、边柯月、黎婧、谢思颖</w:t>
      </w:r>
    </w:p>
    <w:p w14:paraId="360CDE64">
      <w:pPr>
        <w:jc w:val="center"/>
        <w:rPr>
          <w:rStyle w:val="4"/>
          <w:rFonts w:hint="eastAsia" w:ascii="仿宋" w:hAnsi="仿宋" w:eastAsia="仿宋" w:cs="Segoe UI"/>
          <w:color w:val="404040"/>
          <w:sz w:val="28"/>
          <w:szCs w:val="28"/>
          <w:lang w:val="en-US" w:eastAsia="zh-CN"/>
        </w:rPr>
      </w:pPr>
      <w:r>
        <w:rPr>
          <w:rStyle w:val="4"/>
          <w:rFonts w:hint="eastAsia" w:ascii="仿宋" w:hAnsi="仿宋" w:eastAsia="仿宋" w:cs="Segoe UI"/>
          <w:color w:val="404040"/>
          <w:sz w:val="28"/>
          <w:szCs w:val="28"/>
          <w:lang w:val="en-US" w:eastAsia="zh-CN"/>
        </w:rPr>
        <w:t>优胜奖（50名）：</w:t>
      </w:r>
    </w:p>
    <w:p w14:paraId="4D6DBD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Style w:val="4"/>
          <w:rFonts w:hint="eastAsia" w:ascii="仿宋" w:hAnsi="仿宋" w:eastAsia="仿宋" w:cs="Segoe UI"/>
          <w:color w:val="404040"/>
          <w:sz w:val="24"/>
          <w:szCs w:val="24"/>
          <w:lang w:val="en-US" w:eastAsia="zh-CN"/>
        </w:rPr>
      </w:pPr>
      <w:r>
        <w:rPr>
          <w:rStyle w:val="4"/>
          <w:rFonts w:hint="eastAsia" w:ascii="仿宋" w:hAnsi="仿宋" w:eastAsia="仿宋" w:cs="Segoe UI"/>
          <w:color w:val="404040"/>
          <w:sz w:val="24"/>
          <w:szCs w:val="24"/>
          <w:lang w:val="en-US" w:eastAsia="zh-CN"/>
        </w:rPr>
        <w:t>陈佳瑜、王倩、张晓燕、黄欣驰、胡歌、徐雨瑄、廖艺菲、张妍、骆康欣、邱曹洁、许烨玟、卢雪媛、高振宇、朱宇畅、祝欣悦、徐雪盈、邵佳杰、周佳艺、葛梦婷、杨宇梦、赵诗涵、章张西、高婧茜、陈琳、王喆娴、黄睿涵、施夏艺、郑梓欣、姚亦徐、陆晔欢、董思涵、黄天豪、王嘉颖、金俊浩、许紫怡、周泰永、王依依、史李想、吴沈珍珠、江诗涵、覃奇、帅文静、卓玛措、邵美加、俞若馨、张锡月、刘宁宁、洪宇阳、张悦、李欣慧</w:t>
      </w:r>
    </w:p>
    <w:p w14:paraId="0050664B">
      <w:pPr>
        <w:jc w:val="right"/>
        <w:rPr>
          <w:rStyle w:val="4"/>
          <w:rFonts w:hint="eastAsia" w:ascii="仿宋" w:hAnsi="仿宋" w:eastAsia="仿宋" w:cs="Segoe UI"/>
          <w:color w:val="404040"/>
          <w:sz w:val="28"/>
          <w:szCs w:val="28"/>
          <w:lang w:val="en-US" w:eastAsia="zh-CN"/>
        </w:rPr>
      </w:pPr>
    </w:p>
    <w:p w14:paraId="41F35171">
      <w:pPr>
        <w:jc w:val="right"/>
        <w:rPr>
          <w:rStyle w:val="4"/>
          <w:rFonts w:hint="eastAsia" w:ascii="仿宋" w:hAnsi="仿宋" w:eastAsia="仿宋" w:cs="Segoe UI"/>
          <w:color w:val="40404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mZmVkZjQ4MDNjZTVhMzQ1MjA0ZTM1ZmFiMjQ4NmEifQ=="/>
  </w:docVars>
  <w:rsids>
    <w:rsidRoot w:val="0EB21852"/>
    <w:rsid w:val="0EB21852"/>
    <w:rsid w:val="2B793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  <w:bCs/>
    </w:rPr>
  </w:style>
  <w:style w:type="character" w:customStyle="1" w:styleId="5">
    <w:name w:val="font21"/>
    <w:basedOn w:val="3"/>
    <w:qFormat/>
    <w:uiPriority w:val="0"/>
    <w:rPr>
      <w:rFonts w:hint="default" w:ascii="Calibri" w:hAnsi="Calibri" w:cs="Calibri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1528</Words>
  <Characters>2589</Characters>
  <Lines>0</Lines>
  <Paragraphs>0</Paragraphs>
  <TotalTime>5</TotalTime>
  <ScaleCrop>false</ScaleCrop>
  <LinksUpToDate>false</LinksUpToDate>
  <CharactersWithSpaces>2634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2025-05-29T08:24:00Z</dcterms:created>
  <dc:creator>生活苦短 我他妈又懒</dc:creator>
  <cp:lastModifiedBy>Administrator</cp:lastModifiedBy>
  <dcterms:modified xsi:type="dcterms:W3CDTF">2025-06-04T02:30:53Z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3A01359787634A619508DDE835A1B247</vt:lpwstr>
  </property>
  <property fmtid="{D5CDD505-2E9C-101B-9397-08002B2CF9AE}" pid="4" name="KSOTemplateDocerSaveRecord">
    <vt:lpwstr>eyJoZGlkIjoiNGFiZWFjY2NlMTViMWJmZGU4M2E2ZTUzZDczYTA2ZGUifQ==</vt:lpwstr>
  </property>
</Properties>
</file>