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00" w:lineRule="exact"/>
        <w:ind w:firstLine="723" w:firstLineChars="200"/>
        <w:jc w:val="center"/>
        <w:rPr>
          <w:rFonts w:hint="eastAsia" w:ascii="黑体" w:hAnsi="黑体" w:eastAsia="黑体" w:cs="宋体"/>
          <w:b/>
          <w:kern w:val="0"/>
          <w:sz w:val="36"/>
          <w:szCs w:val="36"/>
        </w:rPr>
      </w:pPr>
      <w:r>
        <w:rPr>
          <w:rFonts w:hint="eastAsia" w:ascii="黑体" w:hAnsi="黑体" w:eastAsia="黑体" w:cs="宋体"/>
          <w:b/>
          <w:kern w:val="0"/>
          <w:sz w:val="36"/>
          <w:szCs w:val="36"/>
        </w:rPr>
        <w:t>复试资格审查材料清单</w:t>
      </w:r>
    </w:p>
    <w:p>
      <w:pPr>
        <w:widowControl/>
        <w:spacing w:line="500" w:lineRule="exact"/>
        <w:ind w:firstLine="560" w:firstLineChars="200"/>
        <w:jc w:val="left"/>
        <w:rPr>
          <w:rFonts w:cs="宋体" w:asciiTheme="majorEastAsia" w:hAnsiTheme="majorEastAsia" w:eastAsiaTheme="majorEastAsia"/>
          <w:kern w:val="0"/>
          <w:sz w:val="28"/>
          <w:szCs w:val="28"/>
        </w:rPr>
      </w:pPr>
      <w:r>
        <w:rPr>
          <w:rFonts w:hint="eastAsia" w:cs="宋体" w:asciiTheme="majorEastAsia" w:hAnsiTheme="majorEastAsia" w:eastAsiaTheme="majorEastAsia"/>
          <w:kern w:val="0"/>
          <w:sz w:val="28"/>
          <w:szCs w:val="28"/>
        </w:rPr>
        <w:t>（一）二代有效身份证原件和复印件、初试准考证打印件（准考证丢失需提供现场确认报名时的信息表原件）；</w:t>
      </w:r>
    </w:p>
    <w:p>
      <w:pPr>
        <w:widowControl/>
        <w:spacing w:line="500" w:lineRule="exact"/>
        <w:jc w:val="left"/>
        <w:rPr>
          <w:rFonts w:cs="宋体" w:asciiTheme="majorEastAsia" w:hAnsiTheme="majorEastAsia" w:eastAsiaTheme="majorEastAsia"/>
          <w:kern w:val="0"/>
          <w:sz w:val="28"/>
          <w:szCs w:val="28"/>
        </w:rPr>
      </w:pPr>
      <w:r>
        <w:rPr>
          <w:rFonts w:hint="eastAsia" w:cs="宋体" w:asciiTheme="majorEastAsia" w:hAnsiTheme="majorEastAsia" w:eastAsiaTheme="majorEastAsia"/>
          <w:kern w:val="0"/>
          <w:sz w:val="28"/>
          <w:szCs w:val="28"/>
        </w:rPr>
        <w:t>  （二）提交《湖州师范学院20</w:t>
      </w:r>
      <w:r>
        <w:rPr>
          <w:rFonts w:hint="eastAsia" w:cs="宋体" w:asciiTheme="majorEastAsia" w:hAnsiTheme="majorEastAsia" w:eastAsiaTheme="majorEastAsia"/>
          <w:kern w:val="0"/>
          <w:sz w:val="28"/>
          <w:szCs w:val="28"/>
          <w:lang w:val="en-US" w:eastAsia="zh-CN"/>
        </w:rPr>
        <w:t>20</w:t>
      </w:r>
      <w:r>
        <w:rPr>
          <w:rFonts w:hint="eastAsia" w:cs="宋体" w:asciiTheme="majorEastAsia" w:hAnsiTheme="majorEastAsia" w:eastAsiaTheme="majorEastAsia"/>
          <w:kern w:val="0"/>
          <w:sz w:val="28"/>
          <w:szCs w:val="28"/>
        </w:rPr>
        <w:t>年硕士研究生复试报到登记表》（详见附件1），并贴上照片；</w:t>
      </w:r>
    </w:p>
    <w:p>
      <w:pPr>
        <w:widowControl/>
        <w:spacing w:line="500" w:lineRule="exact"/>
        <w:jc w:val="left"/>
        <w:rPr>
          <w:rFonts w:cs="宋体" w:asciiTheme="majorEastAsia" w:hAnsiTheme="majorEastAsia" w:eastAsiaTheme="majorEastAsia"/>
          <w:kern w:val="0"/>
          <w:sz w:val="28"/>
          <w:szCs w:val="28"/>
        </w:rPr>
      </w:pPr>
      <w:r>
        <w:rPr>
          <w:rFonts w:hint="eastAsia" w:cs="宋体" w:asciiTheme="majorEastAsia" w:hAnsiTheme="majorEastAsia" w:eastAsiaTheme="majorEastAsia"/>
          <w:kern w:val="0"/>
          <w:sz w:val="28"/>
          <w:szCs w:val="28"/>
        </w:rPr>
        <w:t>  （三）应届生出示高校教务部门颁发的注册完整的学生证原件和复印件；盖有高校教务部门公章的大学期间成绩单原件；</w:t>
      </w:r>
    </w:p>
    <w:p>
      <w:pPr>
        <w:widowControl/>
        <w:spacing w:line="500" w:lineRule="exact"/>
        <w:jc w:val="left"/>
        <w:rPr>
          <w:rFonts w:cs="宋体" w:asciiTheme="majorEastAsia" w:hAnsiTheme="majorEastAsia" w:eastAsiaTheme="majorEastAsia"/>
          <w:kern w:val="0"/>
          <w:sz w:val="28"/>
          <w:szCs w:val="28"/>
        </w:rPr>
      </w:pPr>
      <w:r>
        <w:rPr>
          <w:rFonts w:hint="eastAsia" w:cs="宋体" w:asciiTheme="majorEastAsia" w:hAnsiTheme="majorEastAsia" w:eastAsiaTheme="majorEastAsia"/>
          <w:kern w:val="0"/>
          <w:sz w:val="28"/>
          <w:szCs w:val="28"/>
        </w:rPr>
        <w:t>  （四）往届毕业生：出示本科毕业证书原件、学士学位证书原件、身份证、准考证，并交一份本科毕业证书、学士学位证书复印件，教育部本科学历证书电子注册备案表打印件或学历认证报告复印件一份；</w:t>
      </w:r>
    </w:p>
    <w:p>
      <w:pPr>
        <w:widowControl/>
        <w:spacing w:line="500" w:lineRule="exact"/>
        <w:jc w:val="left"/>
        <w:rPr>
          <w:rFonts w:hint="eastAsia" w:cs="宋体" w:asciiTheme="majorEastAsia" w:hAnsiTheme="majorEastAsia" w:eastAsiaTheme="majorEastAsia"/>
          <w:kern w:val="0"/>
          <w:sz w:val="28"/>
          <w:szCs w:val="28"/>
        </w:rPr>
      </w:pPr>
      <w:r>
        <w:rPr>
          <w:rFonts w:hint="eastAsia" w:cs="宋体" w:asciiTheme="majorEastAsia" w:hAnsiTheme="majorEastAsia" w:eastAsiaTheme="majorEastAsia"/>
          <w:kern w:val="0"/>
          <w:sz w:val="28"/>
          <w:szCs w:val="28"/>
        </w:rPr>
        <w:t>  （五）同等学力考生：出示专科毕业证书原件（201</w:t>
      </w:r>
      <w:r>
        <w:rPr>
          <w:rFonts w:hint="eastAsia" w:cs="宋体" w:asciiTheme="majorEastAsia" w:hAnsiTheme="majorEastAsia" w:eastAsiaTheme="majorEastAsia"/>
          <w:kern w:val="0"/>
          <w:sz w:val="28"/>
          <w:szCs w:val="28"/>
          <w:lang w:val="en-US" w:eastAsia="zh-CN"/>
        </w:rPr>
        <w:t>8</w:t>
      </w:r>
      <w:r>
        <w:rPr>
          <w:rFonts w:hint="eastAsia" w:cs="宋体" w:asciiTheme="majorEastAsia" w:hAnsiTheme="majorEastAsia" w:eastAsiaTheme="majorEastAsia"/>
          <w:kern w:val="0"/>
          <w:sz w:val="28"/>
          <w:szCs w:val="28"/>
        </w:rPr>
        <w:t xml:space="preserve">年9月1日前毕业）、进修本科课程成绩单、身份证、准考证，并交一份专科毕业证书复印件、教育部专科学历证书电子注册备案表打印件或学历认证报告复印件一份； </w:t>
      </w:r>
    </w:p>
    <w:p>
      <w:pPr>
        <w:widowControl/>
        <w:spacing w:line="500" w:lineRule="exact"/>
        <w:jc w:val="left"/>
        <w:rPr>
          <w:rFonts w:hint="default" w:cs="宋体" w:asciiTheme="majorEastAsia" w:hAnsiTheme="majorEastAsia" w:eastAsiaTheme="majorEastAsia"/>
          <w:kern w:val="0"/>
          <w:sz w:val="28"/>
          <w:szCs w:val="28"/>
          <w:lang w:val="en-US" w:eastAsia="zh-CN"/>
        </w:rPr>
      </w:pPr>
      <w:r>
        <w:rPr>
          <w:rFonts w:hint="eastAsia" w:cs="宋体" w:asciiTheme="majorEastAsia" w:hAnsiTheme="majorEastAsia" w:eastAsiaTheme="majorEastAsia"/>
          <w:kern w:val="0"/>
          <w:sz w:val="28"/>
          <w:szCs w:val="28"/>
          <w:lang w:val="en-US" w:eastAsia="zh-CN"/>
        </w:rPr>
        <w:t xml:space="preserve">    （六）教育管理专业考生，请提供个人基础教育工作经历证明，证明内容应包含：工作单位、工作岗位或职务、工作年限等，需加盖单位公章或单位人事部门、人力资源公章，也可提供单位参与的社保证明，凡无证明或证明不符合招生简章要求者不得参加研究生复试。</w:t>
      </w:r>
    </w:p>
    <w:p>
      <w:pPr>
        <w:widowControl/>
        <w:spacing w:line="500" w:lineRule="exact"/>
        <w:jc w:val="left"/>
        <w:rPr>
          <w:rFonts w:cs="宋体" w:asciiTheme="majorEastAsia" w:hAnsiTheme="majorEastAsia" w:eastAsiaTheme="majorEastAsia"/>
          <w:kern w:val="0"/>
          <w:sz w:val="28"/>
          <w:szCs w:val="28"/>
        </w:rPr>
      </w:pPr>
      <w:r>
        <w:rPr>
          <w:rFonts w:hint="eastAsia" w:cs="宋体" w:asciiTheme="majorEastAsia" w:hAnsiTheme="majorEastAsia" w:eastAsiaTheme="majorEastAsia"/>
          <w:kern w:val="0"/>
          <w:sz w:val="28"/>
          <w:szCs w:val="28"/>
        </w:rPr>
        <w:t>  （</w:t>
      </w:r>
      <w:r>
        <w:rPr>
          <w:rFonts w:hint="eastAsia" w:cs="宋体" w:asciiTheme="majorEastAsia" w:hAnsiTheme="majorEastAsia" w:eastAsiaTheme="majorEastAsia"/>
          <w:kern w:val="0"/>
          <w:sz w:val="28"/>
          <w:szCs w:val="28"/>
          <w:lang w:eastAsia="zh-CN"/>
        </w:rPr>
        <w:t>七</w:t>
      </w:r>
      <w:r>
        <w:rPr>
          <w:rFonts w:hint="eastAsia" w:cs="宋体" w:asciiTheme="majorEastAsia" w:hAnsiTheme="majorEastAsia" w:eastAsiaTheme="majorEastAsia"/>
          <w:kern w:val="0"/>
          <w:sz w:val="28"/>
          <w:szCs w:val="28"/>
        </w:rPr>
        <w:t>）提供大学英语四、六级成绩单原件和复印件</w:t>
      </w:r>
      <w:r>
        <w:rPr>
          <w:rFonts w:hint="eastAsia" w:cs="宋体" w:asciiTheme="majorEastAsia" w:hAnsiTheme="majorEastAsia" w:eastAsiaTheme="majorEastAsia"/>
          <w:kern w:val="0"/>
          <w:sz w:val="28"/>
          <w:szCs w:val="28"/>
          <w:lang w:eastAsia="zh-CN"/>
        </w:rPr>
        <w:t>（不是必须）</w:t>
      </w:r>
      <w:r>
        <w:rPr>
          <w:rFonts w:hint="eastAsia" w:cs="宋体" w:asciiTheme="majorEastAsia" w:hAnsiTheme="majorEastAsia" w:eastAsiaTheme="majorEastAsia"/>
          <w:kern w:val="0"/>
          <w:sz w:val="28"/>
          <w:szCs w:val="28"/>
        </w:rPr>
        <w:t>；</w:t>
      </w:r>
    </w:p>
    <w:p>
      <w:pPr>
        <w:widowControl/>
        <w:spacing w:line="500" w:lineRule="exact"/>
        <w:jc w:val="left"/>
        <w:rPr>
          <w:rFonts w:cs="宋体" w:asciiTheme="majorEastAsia" w:hAnsiTheme="majorEastAsia" w:eastAsiaTheme="majorEastAsia"/>
          <w:kern w:val="0"/>
          <w:sz w:val="28"/>
          <w:szCs w:val="28"/>
        </w:rPr>
      </w:pPr>
      <w:r>
        <w:rPr>
          <w:rFonts w:hint="eastAsia" w:cs="宋体" w:asciiTheme="majorEastAsia" w:hAnsiTheme="majorEastAsia" w:eastAsiaTheme="majorEastAsia"/>
          <w:kern w:val="0"/>
          <w:sz w:val="28"/>
          <w:szCs w:val="28"/>
        </w:rPr>
        <w:t>  （</w:t>
      </w:r>
      <w:r>
        <w:rPr>
          <w:rFonts w:hint="eastAsia" w:cs="宋体" w:asciiTheme="majorEastAsia" w:hAnsiTheme="majorEastAsia" w:eastAsiaTheme="majorEastAsia"/>
          <w:kern w:val="0"/>
          <w:sz w:val="28"/>
          <w:szCs w:val="28"/>
          <w:lang w:eastAsia="zh-CN"/>
        </w:rPr>
        <w:t>八</w:t>
      </w:r>
      <w:r>
        <w:rPr>
          <w:rFonts w:hint="eastAsia" w:cs="宋体" w:asciiTheme="majorEastAsia" w:hAnsiTheme="majorEastAsia" w:eastAsiaTheme="majorEastAsia"/>
          <w:kern w:val="0"/>
          <w:sz w:val="28"/>
          <w:szCs w:val="28"/>
        </w:rPr>
        <w:t>）递交《湖州师范学院硕士研究生政治审查表》（详见附件2）。应届生由考生所在学院盖章；有工作单位的社会考生由工作单位人事部门盖章；无工作单位的社会考生由户口所在的街道居委会盖章；</w:t>
      </w:r>
    </w:p>
    <w:p>
      <w:pPr>
        <w:widowControl/>
        <w:spacing w:line="500" w:lineRule="exact"/>
        <w:jc w:val="left"/>
        <w:rPr>
          <w:rFonts w:cs="宋体" w:asciiTheme="majorEastAsia" w:hAnsiTheme="majorEastAsia" w:eastAsiaTheme="majorEastAsia"/>
          <w:kern w:val="0"/>
          <w:sz w:val="28"/>
          <w:szCs w:val="28"/>
        </w:rPr>
      </w:pPr>
      <w:r>
        <w:rPr>
          <w:rFonts w:hint="eastAsia" w:cs="宋体" w:asciiTheme="majorEastAsia" w:hAnsiTheme="majorEastAsia" w:eastAsiaTheme="majorEastAsia"/>
          <w:kern w:val="0"/>
          <w:sz w:val="28"/>
          <w:szCs w:val="28"/>
        </w:rPr>
        <w:t>  （</w:t>
      </w:r>
      <w:r>
        <w:rPr>
          <w:rFonts w:hint="eastAsia" w:cs="宋体" w:asciiTheme="majorEastAsia" w:hAnsiTheme="majorEastAsia" w:eastAsiaTheme="majorEastAsia"/>
          <w:kern w:val="0"/>
          <w:sz w:val="28"/>
          <w:szCs w:val="28"/>
          <w:lang w:eastAsia="zh-CN"/>
        </w:rPr>
        <w:t>九</w:t>
      </w:r>
      <w:r>
        <w:rPr>
          <w:rFonts w:hint="eastAsia" w:cs="宋体" w:asciiTheme="majorEastAsia" w:hAnsiTheme="majorEastAsia" w:eastAsiaTheme="majorEastAsia"/>
          <w:kern w:val="0"/>
          <w:sz w:val="28"/>
          <w:szCs w:val="28"/>
        </w:rPr>
        <w:t>）</w:t>
      </w:r>
      <w:r>
        <w:rPr>
          <w:rFonts w:hint="eastAsia" w:cs="宋体" w:asciiTheme="majorEastAsia" w:hAnsiTheme="majorEastAsia" w:eastAsiaTheme="majorEastAsia"/>
          <w:kern w:val="0"/>
          <w:sz w:val="28"/>
          <w:szCs w:val="28"/>
          <w:lang w:eastAsia="zh-CN"/>
        </w:rPr>
        <w:t>非全日制研究生必须签署</w:t>
      </w:r>
      <w:r>
        <w:rPr>
          <w:rFonts w:hint="eastAsia" w:cs="宋体" w:asciiTheme="majorEastAsia" w:hAnsiTheme="majorEastAsia" w:eastAsiaTheme="majorEastAsia"/>
          <w:kern w:val="0"/>
          <w:sz w:val="28"/>
          <w:szCs w:val="28"/>
        </w:rPr>
        <w:t>委托培养学生</w:t>
      </w:r>
      <w:r>
        <w:rPr>
          <w:rFonts w:hint="eastAsia" w:cs="宋体" w:asciiTheme="majorEastAsia" w:hAnsiTheme="majorEastAsia" w:eastAsiaTheme="majorEastAsia"/>
          <w:kern w:val="0"/>
          <w:sz w:val="28"/>
          <w:szCs w:val="28"/>
          <w:lang w:eastAsia="zh-CN"/>
        </w:rPr>
        <w:t>协议一式四份，</w:t>
      </w:r>
      <w:r>
        <w:rPr>
          <w:rFonts w:hint="eastAsia" w:cs="宋体" w:asciiTheme="majorEastAsia" w:hAnsiTheme="majorEastAsia" w:eastAsiaTheme="majorEastAsia"/>
          <w:kern w:val="0"/>
          <w:sz w:val="28"/>
          <w:szCs w:val="28"/>
        </w:rPr>
        <w:t>签订我校《湖州师范学院硕士研究生定向培养协议书》（详见附件3）。</w:t>
      </w:r>
      <w:bookmarkStart w:id="0" w:name="_GoBack"/>
      <w:bookmarkEnd w:id="0"/>
    </w:p>
    <w:p>
      <w:pPr>
        <w:rPr>
          <w:rFonts w:hint="eastAsia"/>
        </w:rPr>
      </w:pPr>
      <w:r>
        <w:rPr>
          <w:rFonts w:hint="eastAsia"/>
        </w:rPr>
        <w:t xml:space="preserve"> </w:t>
      </w:r>
    </w:p>
    <w:p>
      <w:pPr>
        <w:rPr>
          <w:rFonts w:ascii="黑体" w:hAnsi="黑体" w:eastAsia="黑体"/>
          <w:b/>
          <w:sz w:val="30"/>
          <w:szCs w:val="30"/>
        </w:rPr>
      </w:pPr>
      <w:r>
        <w:rPr>
          <w:rFonts w:hint="eastAsia" w:ascii="黑体" w:hAnsi="黑体" w:eastAsia="黑体"/>
          <w:b/>
          <w:sz w:val="30"/>
          <w:szCs w:val="30"/>
          <w:highlight w:val="yellow"/>
        </w:rPr>
        <w:t>其中附件均在下载后的压缩包中</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CAF"/>
    <w:rsid w:val="000E7CAF"/>
    <w:rsid w:val="00A41D0A"/>
    <w:rsid w:val="00D20493"/>
    <w:rsid w:val="00EB14A9"/>
    <w:rsid w:val="00EC5DC3"/>
    <w:rsid w:val="348A6094"/>
    <w:rsid w:val="454149C5"/>
    <w:rsid w:val="53FA7052"/>
    <w:rsid w:val="6A204369"/>
    <w:rsid w:val="763B07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80</Words>
  <Characters>460</Characters>
  <Lines>3</Lines>
  <Paragraphs>1</Paragraphs>
  <TotalTime>12</TotalTime>
  <ScaleCrop>false</ScaleCrop>
  <LinksUpToDate>false</LinksUpToDate>
  <CharactersWithSpaces>539</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2019-03-15T02:19:00Z</dcterms:created>
  <dc:creator>qq</dc:creator>
  <cp:lastModifiedBy>sparkqq</cp:lastModifiedBy>
  <dcterms:modified xsi:type="dcterms:W3CDTF">2020-04-16T05:57:42Z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